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25D6" w:rsidRDefault="006925D6" w:rsidP="006925D6">
      <w:pPr>
        <w:widowControl w:val="0"/>
        <w:spacing w:before="1" w:line="276" w:lineRule="auto"/>
        <w:ind w:right="-1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MARCA DA BOLLO DA 16,00€</w:t>
      </w:r>
    </w:p>
    <w:p w:rsidR="00D77ADD" w:rsidRDefault="00AC7A45">
      <w:pPr>
        <w:widowControl w:val="0"/>
        <w:spacing w:before="1" w:line="276" w:lineRule="auto"/>
        <w:ind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ADD" w:rsidRDefault="00AC7A45">
      <w:pPr>
        <w:widowControl w:val="0"/>
        <w:spacing w:before="1" w:line="276" w:lineRule="auto"/>
        <w:ind w:right="-27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Associati: Cerignola, Stornarella, Canosa di Puglia, Manfredonia, </w:t>
      </w:r>
    </w:p>
    <w:p w:rsidR="00D77ADD" w:rsidRDefault="00AC7A45">
      <w:pPr>
        <w:widowControl w:val="0"/>
        <w:spacing w:before="1" w:line="276" w:lineRule="auto"/>
        <w:ind w:right="-27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2"/>
          <w:szCs w:val="22"/>
        </w:rPr>
        <w:t>Consorzio Igiene Ambientale Bacino Foggia 4</w:t>
      </w:r>
    </w:p>
    <w:p w:rsidR="00D77ADD" w:rsidRDefault="00AC7A45">
      <w:pPr>
        <w:widowControl w:val="0"/>
        <w:ind w:right="-27"/>
        <w:jc w:val="center"/>
        <w:rPr>
          <w:rFonts w:ascii="Calibri" w:eastAsia="Calibri" w:hAnsi="Calibri" w:cs="Calibri"/>
        </w:rPr>
      </w:pPr>
      <w:hyperlink r:id="rId10">
        <w:r>
          <w:rPr>
            <w:rFonts w:ascii="Calibri" w:eastAsia="Calibri" w:hAnsi="Calibri" w:cs="Calibri"/>
            <w:u w:val="single"/>
          </w:rPr>
          <w:t>http://cucdeltavoliere.traspare.com</w:t>
        </w:r>
      </w:hyperlink>
      <w:hyperlink r:id="rId11">
        <w:r>
          <w:rPr>
            <w:rFonts w:ascii="Calibri" w:eastAsia="Calibri" w:hAnsi="Calibri" w:cs="Calibri"/>
          </w:rPr>
          <w:t xml:space="preserve"> </w:t>
        </w:r>
      </w:hyperlink>
      <w:r>
        <w:rPr>
          <w:rFonts w:ascii="Calibri" w:eastAsia="Calibri" w:hAnsi="Calibri" w:cs="Calibri"/>
        </w:rPr>
        <w:t xml:space="preserve">- pec: </w:t>
      </w:r>
      <w:hyperlink r:id="rId12">
        <w:r>
          <w:rPr>
            <w:rFonts w:ascii="Calibri" w:eastAsia="Calibri" w:hAnsi="Calibri" w:cs="Calibri"/>
            <w:u w:val="single"/>
          </w:rPr>
          <w:t>cucdeltavoliere@pec.it</w:t>
        </w:r>
      </w:hyperlink>
    </w:p>
    <w:p w:rsidR="00D77ADD" w:rsidRDefault="00AC7A45">
      <w:pPr>
        <w:widowControl w:val="0"/>
        <w:ind w:right="-2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Sede di riferimento: Comune di Cerignola – Piazza della Repubblica - 71042 - Cerignola (FG) Tel. 0885 410292 - 410287</w:t>
      </w:r>
    </w:p>
    <w:p w:rsidR="00D77ADD" w:rsidRDefault="00D77ADD">
      <w:pPr>
        <w:widowControl w:val="0"/>
        <w:ind w:left="426" w:right="-27"/>
        <w:jc w:val="center"/>
        <w:rPr>
          <w:rFonts w:ascii="Calibri" w:eastAsia="Calibri" w:hAnsi="Calibri" w:cs="Calibri"/>
        </w:rPr>
      </w:pPr>
    </w:p>
    <w:p w:rsidR="00D77ADD" w:rsidRDefault="00AC7A45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COMMITTENTE</w:t>
      </w:r>
    </w:p>
    <w:p w:rsidR="00D77ADD" w:rsidRDefault="00D77ADD">
      <w:pPr>
        <w:widowControl w:val="0"/>
        <w:spacing w:before="1"/>
        <w:rPr>
          <w:rFonts w:ascii="Calibri" w:eastAsia="Calibri" w:hAnsi="Calibri" w:cs="Calibri"/>
        </w:rPr>
      </w:pPr>
    </w:p>
    <w:p w:rsidR="00D77ADD" w:rsidRDefault="00AC7A45">
      <w:pPr>
        <w:widowControl w:val="0"/>
        <w:spacing w:before="1" w:line="276" w:lineRule="auto"/>
        <w:ind w:left="1440"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45590" cy="1981200"/>
            <wp:effectExtent l="0" t="0" r="0" b="0"/>
            <wp:docPr id="2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ADD" w:rsidRDefault="00D77ADD">
      <w:pPr>
        <w:widowControl w:val="0"/>
        <w:ind w:right="541"/>
        <w:rPr>
          <w:rFonts w:ascii="Calibri" w:eastAsia="Calibri" w:hAnsi="Calibri" w:cs="Calibri"/>
          <w:b/>
        </w:rPr>
      </w:pPr>
    </w:p>
    <w:p w:rsidR="00D77ADD" w:rsidRDefault="00AC7A45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COMUNE DI CANOSA DI PUGLIA</w:t>
      </w:r>
    </w:p>
    <w:p w:rsidR="00D77ADD" w:rsidRDefault="00D77ADD">
      <w:pPr>
        <w:widowControl w:val="0"/>
        <w:ind w:left="112"/>
        <w:jc w:val="center"/>
      </w:pPr>
    </w:p>
    <w:p w:rsidR="00D77ADD" w:rsidRDefault="00AC7A45">
      <w:pPr>
        <w:pStyle w:val="Corpotesto"/>
        <w:spacing w:before="19" w:after="0"/>
        <w:ind w:hanging="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PROCEDURA APERTA PER L’AFFIDAMENTO DEL SERVIZIO DI TESORERIA COMUNALE</w:t>
      </w:r>
      <w:bookmarkStart w:id="0" w:name="docs-internal-guid-cba19107-7fff-256f-af"/>
    </w:p>
    <w:p w:rsidR="00D77ADD" w:rsidRDefault="00D77ADD">
      <w:pPr>
        <w:pStyle w:val="Corpotesto"/>
        <w:ind w:hanging="1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772D1B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  <w:r w:rsidRPr="00772D1B">
        <w:rPr>
          <w:rFonts w:ascii="Arial" w:hAnsi="Arial"/>
          <w:b/>
          <w:color w:val="000000"/>
          <w:sz w:val="22"/>
        </w:rPr>
        <w:t xml:space="preserve">CIG: </w:t>
      </w:r>
      <w:r w:rsidR="00D26AB1" w:rsidRPr="00D26AB1">
        <w:rPr>
          <w:rFonts w:ascii="Arial" w:hAnsi="Arial"/>
          <w:b/>
          <w:color w:val="000000"/>
          <w:sz w:val="22"/>
        </w:rPr>
        <w:t>B468635F31</w:t>
      </w: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D77ADD" w:rsidRDefault="00AC7A45">
      <w:pPr>
        <w:spacing w:before="19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DOMANDA DI AMMISSIONE ALLA GARA E DICHIARAZIONE A CORREDO</w:t>
      </w:r>
    </w:p>
    <w:p w:rsidR="00D77ADD" w:rsidRDefault="00D77ADD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tabs>
          <w:tab w:val="left" w:pos="6269"/>
          <w:tab w:val="left" w:pos="9394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sottoscritto ……………………………………….. nato a………………………………(…) il ……………………………………………………. cod. fisc…………………………………….. residente in ……………………… (…) alla Piazza/Via …………………………… in qualità di ……………………………………………………………..dell'impresa ………………………………………………………………………………. con sede legale in …………………………….……… alla Piazza/via codice fiscale……………………..…….. partita IVA …………………………………., con la presente</w:t>
      </w:r>
    </w:p>
    <w:p w:rsidR="00D77ADD" w:rsidRDefault="00AC7A45">
      <w:pPr>
        <w:tabs>
          <w:tab w:val="left" w:pos="6269"/>
          <w:tab w:val="left" w:pos="9394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 la presente</w:t>
      </w:r>
    </w:p>
    <w:p w:rsidR="00D77ADD" w:rsidRDefault="00AC7A45">
      <w:pP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CHIEDE</w:t>
      </w:r>
    </w:p>
    <w:p w:rsidR="00D77ADD" w:rsidRDefault="00AC7A45">
      <w:pPr>
        <w:tabs>
          <w:tab w:val="left" w:pos="9639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 partecipare alla gara in epigrafe:</w:t>
      </w:r>
    </w:p>
    <w:p w:rsidR="00D77ADD" w:rsidRDefault="00AC7A45">
      <w:pPr>
        <w:tabs>
          <w:tab w:val="left" w:pos="3969"/>
          <w:tab w:val="left" w:pos="4395"/>
          <w:tab w:val="left" w:pos="9639"/>
        </w:tabs>
        <w:ind w:left="1258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impresa singola. </w:t>
      </w:r>
    </w:p>
    <w:p w:rsidR="00D77ADD" w:rsidRDefault="00AC7A45">
      <w:pPr>
        <w:tabs>
          <w:tab w:val="left" w:pos="3969"/>
          <w:tab w:val="left" w:pos="4395"/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Oppure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capogruppo </w:t>
      </w:r>
      <w:r>
        <w:rPr>
          <w:rFonts w:ascii="Calibri" w:eastAsia="Calibri" w:hAnsi="Calibri" w:cs="Calibri"/>
          <w:color w:val="000000"/>
          <w:sz w:val="22"/>
          <w:szCs w:val="22"/>
        </w:rPr>
        <w:t>di un'associazione temporanea o di un consorzio o di un GEIE di tipo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orizzontale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verticale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misto</w:t>
      </w:r>
    </w:p>
    <w:p w:rsidR="00D77ADD" w:rsidRDefault="00D77ADD">
      <w:pPr>
        <w:tabs>
          <w:tab w:val="left" w:pos="9639"/>
        </w:tabs>
        <w:ind w:left="1258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già costituito </w:t>
      </w:r>
      <w:r>
        <w:rPr>
          <w:rFonts w:ascii="Calibri" w:eastAsia="Calibri" w:hAnsi="Calibri" w:cs="Calibri"/>
          <w:color w:val="000000"/>
          <w:sz w:val="22"/>
          <w:szCs w:val="22"/>
        </w:rPr>
        <w:t>fra le seguenti imprese: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:rsidR="00D77ADD" w:rsidRDefault="00D77ADD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tabs>
          <w:tab w:val="left" w:pos="9639"/>
        </w:tabs>
        <w:spacing w:before="53"/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ppure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capogruppo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di un'associazione temporanea o di un consorzio o di un GEIE di tipo 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orizzontale 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verticale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misto 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da costituirsi </w:t>
      </w:r>
      <w:r>
        <w:rPr>
          <w:rFonts w:ascii="Calibri" w:eastAsia="Calibri" w:hAnsi="Calibri" w:cs="Calibri"/>
          <w:color w:val="000000"/>
          <w:sz w:val="22"/>
          <w:szCs w:val="22"/>
        </w:rPr>
        <w:t>fra le seguenti imprese: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:rsidR="00D77ADD" w:rsidRDefault="00D77ADD">
      <w:pPr>
        <w:tabs>
          <w:tab w:val="left" w:pos="9639"/>
        </w:tabs>
        <w:spacing w:before="14"/>
        <w:ind w:left="1258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tabs>
          <w:tab w:val="left" w:pos="9639"/>
        </w:tabs>
        <w:spacing w:before="14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ppure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mandante </w:t>
      </w:r>
      <w:r>
        <w:rPr>
          <w:rFonts w:ascii="Calibri" w:eastAsia="Calibri" w:hAnsi="Calibri" w:cs="Calibri"/>
          <w:color w:val="000000"/>
          <w:sz w:val="22"/>
          <w:szCs w:val="22"/>
        </w:rPr>
        <w:t>di una associazione temporanea o di un consorzio o di un GEIE di tipo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orizzontale 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verticale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misto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già costituito </w:t>
      </w:r>
      <w:r>
        <w:rPr>
          <w:rFonts w:ascii="Calibri" w:eastAsia="Calibri" w:hAnsi="Calibri" w:cs="Calibri"/>
          <w:color w:val="000000"/>
          <w:sz w:val="22"/>
          <w:szCs w:val="22"/>
        </w:rPr>
        <w:t>fra le imprese: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……………………………………………………………………………………………………….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:rsidR="00D77ADD" w:rsidRDefault="00D77ADD">
      <w:pPr>
        <w:tabs>
          <w:tab w:val="left" w:pos="9639"/>
        </w:tabs>
        <w:spacing w:before="14"/>
        <w:ind w:left="1258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tabs>
          <w:tab w:val="left" w:pos="9639"/>
        </w:tabs>
        <w:spacing w:before="14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ppure</w:t>
      </w:r>
    </w:p>
    <w:p w:rsidR="00D77ADD" w:rsidRDefault="00AC7A45">
      <w:pPr>
        <w:tabs>
          <w:tab w:val="left" w:pos="9639"/>
        </w:tabs>
        <w:spacing w:before="139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mandante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di una associazione temporanea o di un consorzio o di un GEIE di tipo </w:t>
      </w:r>
    </w:p>
    <w:p w:rsidR="00D77ADD" w:rsidRDefault="00AC7A45">
      <w:pPr>
        <w:tabs>
          <w:tab w:val="left" w:pos="9639"/>
        </w:tabs>
        <w:spacing w:before="139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orizzontale </w:t>
      </w:r>
    </w:p>
    <w:p w:rsidR="00D77ADD" w:rsidRDefault="00AC7A45">
      <w:pPr>
        <w:tabs>
          <w:tab w:val="left" w:pos="9639"/>
        </w:tabs>
        <w:spacing w:before="139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verticale</w:t>
      </w:r>
    </w:p>
    <w:p w:rsidR="00D77ADD" w:rsidRDefault="00AC7A45">
      <w:pPr>
        <w:tabs>
          <w:tab w:val="left" w:pos="9639"/>
        </w:tabs>
        <w:spacing w:before="139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___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isto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da costituirsi </w:t>
      </w:r>
      <w:r>
        <w:rPr>
          <w:rFonts w:ascii="Calibri" w:eastAsia="Calibri" w:hAnsi="Calibri" w:cs="Calibri"/>
          <w:color w:val="000000"/>
          <w:sz w:val="22"/>
          <w:szCs w:val="22"/>
        </w:rPr>
        <w:t>fra le seguenti imprese: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……………………………………………………………………………………………………….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:rsidR="00D77ADD" w:rsidRDefault="00D77ADD">
      <w:pPr>
        <w:pStyle w:val="Titolo"/>
        <w:tabs>
          <w:tab w:val="left" w:pos="9639"/>
        </w:tabs>
        <w:spacing w:before="120"/>
        <w:ind w:right="0"/>
        <w:rPr>
          <w:rFonts w:ascii="Calibri" w:eastAsia="Calibri" w:hAnsi="Calibri" w:cs="Calibri"/>
        </w:rPr>
      </w:pPr>
    </w:p>
    <w:p w:rsidR="00D77ADD" w:rsidRDefault="00AC7A45">
      <w:pPr>
        <w:pStyle w:val="Titolo"/>
        <w:spacing w:before="120"/>
        <w:ind w:right="566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Luogo e data</w:t>
      </w:r>
    </w:p>
    <w:p w:rsidR="00D77ADD" w:rsidRDefault="00AC7A45">
      <w:pPr>
        <w:spacing w:before="120"/>
        <w:ind w:left="5664" w:right="566" w:firstLine="7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_______________________________</w:t>
      </w:r>
    </w:p>
    <w:p w:rsidR="00D77ADD" w:rsidRDefault="00AC7A45">
      <w:pPr>
        <w:spacing w:before="120"/>
        <w:ind w:left="5664" w:right="566" w:firstLine="7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(Firmato digitalmente del dichiarante)</w:t>
      </w:r>
    </w:p>
    <w:p w:rsidR="00D77ADD" w:rsidRDefault="00D77ADD">
      <w:pPr>
        <w:pStyle w:val="Titolo"/>
        <w:spacing w:before="120"/>
        <w:ind w:right="566"/>
        <w:jc w:val="right"/>
        <w:rPr>
          <w:rFonts w:ascii="Calibri" w:eastAsia="Calibri" w:hAnsi="Calibri" w:cs="Calibri"/>
        </w:rPr>
      </w:pPr>
    </w:p>
    <w:p w:rsidR="00D77ADD" w:rsidRDefault="00D77ADD">
      <w:pPr>
        <w:pStyle w:val="Titolo"/>
        <w:spacing w:before="120"/>
        <w:ind w:right="566"/>
        <w:jc w:val="right"/>
        <w:rPr>
          <w:rFonts w:ascii="Calibri" w:eastAsia="Calibri" w:hAnsi="Calibri" w:cs="Calibri"/>
        </w:rPr>
      </w:pPr>
    </w:p>
    <w:p w:rsidR="00D77ADD" w:rsidRDefault="00AC7A45">
      <w:pP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Alla presente dichiarazione deve essere allegata copia fotostatica del documento di identità in corso di validità dei soggetti firmatari. </w:t>
      </w:r>
    </w:p>
    <w:p w:rsidR="00D77ADD" w:rsidRDefault="00D77ADD">
      <w:pPr>
        <w:pStyle w:val="Titolo"/>
        <w:spacing w:before="120"/>
        <w:ind w:right="0"/>
        <w:rPr>
          <w:rFonts w:ascii="Calibri" w:eastAsia="Calibri" w:hAnsi="Calibri" w:cs="Calibri"/>
        </w:rPr>
      </w:pPr>
    </w:p>
    <w:p w:rsidR="00D77ADD" w:rsidRDefault="00D77ADD">
      <w:pPr>
        <w:pStyle w:val="Titolo"/>
        <w:spacing w:before="120"/>
        <w:ind w:right="0"/>
        <w:rPr>
          <w:rFonts w:ascii="Calibri" w:eastAsia="Calibri" w:hAnsi="Calibri" w:cs="Calibri"/>
        </w:rPr>
      </w:pPr>
    </w:p>
    <w:p w:rsidR="00D77ADD" w:rsidRDefault="00AC7A45">
      <w:pPr>
        <w:pStyle w:val="Titolo"/>
        <w:spacing w:before="120"/>
        <w:ind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DICHIARAZIONE SOSTITUTIVA DELL’ATTO DI NOTORIETÀ</w:t>
      </w:r>
    </w:p>
    <w:p w:rsidR="00D77ADD" w:rsidRDefault="00AC7A45">
      <w:pPr>
        <w:spacing w:before="12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i/>
          <w:sz w:val="22"/>
          <w:szCs w:val="22"/>
        </w:rPr>
        <w:t>art. 47 del D.P.R. 28.12.2000, n. 445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D77ADD" w:rsidRDefault="00D77ADD">
      <w:pPr>
        <w:spacing w:before="120"/>
        <w:jc w:val="center"/>
        <w:rPr>
          <w:rFonts w:ascii="Calibri" w:eastAsia="Calibri" w:hAnsi="Calibri" w:cs="Calibri"/>
          <w:sz w:val="22"/>
          <w:szCs w:val="22"/>
        </w:rPr>
      </w:pPr>
    </w:p>
    <w:p w:rsidR="00D77ADD" w:rsidRDefault="00AC7A45">
      <w:pPr>
        <w:tabs>
          <w:tab w:val="left" w:pos="6269"/>
          <w:tab w:val="left" w:pos="9394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sottoscritto ……………………………………….. nato a………………………………(…) il ……………………………………………………. cod. fisc…………………………………….. residente in ……………………… (…) alla Piazza/Via …………………………… in qualità di ……………………………………………………………..dell'impresa ………………………………………………………………………………. con sede legale in …………………………….……… alla Piazza/via …………………………………………….codice fiscale……………………..…….. partita IVA ………………………………</w:t>
      </w:r>
    </w:p>
    <w:p w:rsidR="00D77ADD" w:rsidRDefault="00AC7A45">
      <w:pP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e, limitatamente ai successivi punti, in nome e per conto dei seguenti soggetti:</w:t>
      </w:r>
    </w:p>
    <w:p w:rsidR="00D77ADD" w:rsidRDefault="00AC7A45">
      <w:pPr>
        <w:spacing w:before="120"/>
        <w:jc w:val="both"/>
        <w:rPr>
          <w:rFonts w:ascii="Calibri" w:eastAsia="Calibri" w:hAnsi="Calibri" w:cs="Calibri"/>
          <w:i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indicare i soggetti per cui si rendono le dichiarazioni</w:t>
      </w:r>
      <w:r>
        <w:rPr>
          <w:rFonts w:ascii="Calibri" w:eastAsia="Calibri" w:hAnsi="Calibri" w:cs="Calibri"/>
          <w:i/>
          <w:smallCaps/>
          <w:color w:val="000000"/>
          <w:sz w:val="22"/>
          <w:szCs w:val="22"/>
        </w:rPr>
        <w:t>)</w:t>
      </w:r>
    </w:p>
    <w:tbl>
      <w:tblPr>
        <w:tblW w:w="9635" w:type="dxa"/>
        <w:tblInd w:w="-211" w:type="dxa"/>
        <w:tblLayout w:type="fixed"/>
        <w:tblLook w:val="0400" w:firstRow="0" w:lastRow="0" w:firstColumn="0" w:lastColumn="0" w:noHBand="0" w:noVBand="1"/>
      </w:tblPr>
      <w:tblGrid>
        <w:gridCol w:w="1843"/>
        <w:gridCol w:w="1955"/>
        <w:gridCol w:w="1872"/>
        <w:gridCol w:w="2122"/>
        <w:gridCol w:w="1843"/>
      </w:tblGrid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tabs>
                <w:tab w:val="left" w:pos="1735"/>
              </w:tabs>
              <w:ind w:left="-108" w:right="-104" w:firstLine="108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NOME E COGNOME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tabs>
                <w:tab w:val="left" w:pos="1739"/>
              </w:tabs>
              <w:ind w:left="-112" w:right="-134" w:firstLine="4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DATA E LUOGO</w:t>
            </w:r>
          </w:p>
          <w:p w:rsidR="00D77ADD" w:rsidRDefault="00AC7A45">
            <w:pPr>
              <w:widowControl w:val="0"/>
              <w:tabs>
                <w:tab w:val="left" w:pos="1739"/>
              </w:tabs>
              <w:ind w:right="-134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DI NASCITA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ind w:left="-78" w:right="-162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CODICE FISCALE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ind w:right="-108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RESIDENZA (INDIRIZZOCOMPLETO)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ind w:right="-112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QUALIFICA</w:t>
            </w:r>
          </w:p>
        </w:tc>
      </w:tr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</w:tr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left="34" w:right="566" w:hanging="34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</w:tr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</w:tr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</w:tr>
    </w:tbl>
    <w:p w:rsidR="00D77ADD" w:rsidRDefault="00AC7A45">
      <w:pPr>
        <w:spacing w:before="12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delle sanzioni penali previste dall’art. 76 del D.P.R. 28/12/2000, n. 445, nel caso di dichiarazioni mendaci, esibizione di atti falsi o contenenti dati non più corrispondenti al vero</w:t>
      </w:r>
    </w:p>
    <w:p w:rsidR="00D77ADD" w:rsidRDefault="00D77ADD">
      <w:pPr>
        <w:spacing w:before="12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D77ADD" w:rsidRDefault="00AC7A45">
      <w:pPr>
        <w:spacing w:before="12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DICHIARA</w:t>
      </w:r>
    </w:p>
    <w:p w:rsidR="00D77ADD" w:rsidRDefault="00D77ADD">
      <w:pPr>
        <w:spacing w:before="12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:rsidR="00D77ADD" w:rsidRDefault="00AC7A45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1. il possesso dei seguenti requisiti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iscrizione nel Registro delle Imprese della Camera di Commercio, o analogo Registro dello Stato di appartenenza, per attività oggetto dell’Appalto;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insussistenza, nei propri confronti, delle cause di esclusione previste dall’articolo 94 del Codice dei Contratti;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insussistenza, nei confronti di alcuno dei soggetti di cui all’articolo 94, del Codice dei  Contratti,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delle cause di esclusione previste;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7" w:hanging="28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ricorrenza del divieto di cui all’articolo 94, del Codice dei Contratti;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insussistenza delle cause di incompatibilità di cui all’articolo 53, co. 16-ter, del D. Lgs. 30 marzo 2001, n.165;</w:t>
      </w:r>
    </w:p>
    <w:p w:rsidR="00D77ADD" w:rsidRDefault="00D77ADD">
      <w:pPr>
        <w:ind w:left="993" w:hanging="28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D77ADD">
      <w:pPr>
        <w:ind w:left="993" w:hanging="28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D77ADD">
      <w:pPr>
        <w:jc w:val="both"/>
        <w:rPr>
          <w:rFonts w:ascii="Calibri" w:eastAsia="Calibri" w:hAnsi="Calibri" w:cs="Calibri"/>
          <w:sz w:val="22"/>
          <w:szCs w:val="22"/>
        </w:rPr>
      </w:pPr>
    </w:p>
    <w:p w:rsidR="00D77ADD" w:rsidRDefault="00AC7A45">
      <w:pPr>
        <w:widowControl w:val="0"/>
        <w:spacing w:before="120" w:after="120"/>
        <w:ind w:left="14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che </w:t>
      </w:r>
      <w:r>
        <w:rPr>
          <w:rFonts w:ascii="Calibri" w:eastAsia="Calibri" w:hAnsi="Calibri" w:cs="Calibri"/>
          <w:sz w:val="22"/>
          <w:szCs w:val="22"/>
        </w:rPr>
        <w:t>l’operatore economico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possiede altresì (</w:t>
      </w:r>
      <w:r>
        <w:rPr>
          <w:rFonts w:ascii="Calibri" w:eastAsia="Calibri" w:hAnsi="Calibri" w:cs="Calibri"/>
          <w:sz w:val="22"/>
          <w:szCs w:val="22"/>
        </w:rPr>
        <w:t>barrare la casella in caso affermativo):</w:t>
      </w:r>
    </w:p>
    <w:p w:rsidR="00D77ADD" w:rsidRDefault="00AC7A45">
      <w:pPr>
        <w:widowControl w:val="0"/>
        <w:numPr>
          <w:ilvl w:val="0"/>
          <w:numId w:val="4"/>
        </w:numPr>
        <w:spacing w:before="120" w:after="120"/>
        <w:ind w:right="56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CERTIFICAZIONE del sistema di qualità aziendale, in corso di validità: ___________________</w:t>
      </w:r>
    </w:p>
    <w:p w:rsidR="00D77ADD" w:rsidRDefault="00AC7A45">
      <w:pPr>
        <w:tabs>
          <w:tab w:val="left" w:pos="9638"/>
        </w:tabs>
        <w:spacing w:before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 che intende subappaltare:</w:t>
      </w:r>
    </w:p>
    <w:p w:rsidR="00D77ADD" w:rsidRDefault="00AC7A45">
      <w:pPr>
        <w:widowControl w:val="0"/>
        <w:tabs>
          <w:tab w:val="left" w:pos="9638"/>
        </w:tabs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D77ADD" w:rsidRDefault="00AC7A45">
      <w:pPr>
        <w:widowControl w:val="0"/>
        <w:tabs>
          <w:tab w:val="left" w:pos="9638"/>
        </w:tabs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D77ADD" w:rsidRDefault="00AC7A45">
      <w:pPr>
        <w:widowControl w:val="0"/>
        <w:tabs>
          <w:tab w:val="left" w:pos="9638"/>
        </w:tabs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D77ADD" w:rsidRDefault="00AC7A45">
      <w:pPr>
        <w:widowControl w:val="0"/>
        <w:tabs>
          <w:tab w:val="left" w:pos="9638"/>
        </w:tabs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D77ADD" w:rsidRDefault="00D77ADD">
      <w:pPr>
        <w:widowControl w:val="0"/>
        <w:ind w:left="360" w:right="566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:rsidR="00D77ADD" w:rsidRDefault="00AC7A45">
      <w:pP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 Indica le seguenti posizioni INPS, INAIL, CASSA EDILE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:</w:t>
      </w:r>
    </w:p>
    <w:tbl>
      <w:tblPr>
        <w:tblW w:w="9608" w:type="dxa"/>
        <w:tblInd w:w="-321" w:type="dxa"/>
        <w:tblLayout w:type="fixed"/>
        <w:tblLook w:val="0400" w:firstRow="0" w:lastRow="0" w:firstColumn="0" w:lastColumn="0" w:noHBand="0" w:noVBand="1"/>
      </w:tblPr>
      <w:tblGrid>
        <w:gridCol w:w="1709"/>
        <w:gridCol w:w="1802"/>
        <w:gridCol w:w="1238"/>
        <w:gridCol w:w="1740"/>
        <w:gridCol w:w="3119"/>
      </w:tblGrid>
      <w:tr w:rsidR="00D77ADD">
        <w:trPr>
          <w:cantSplit/>
          <w:tblHeader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jc w:val="center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jc w:val="center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jc w:val="center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Sede/i</w:t>
            </w:r>
          </w:p>
        </w:tc>
      </w:tr>
      <w:tr w:rsidR="00D77ADD">
        <w:trPr>
          <w:cantSplit/>
          <w:tblHeader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INPS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Matricola n.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77ADD">
        <w:trPr>
          <w:cantSplit/>
          <w:tblHeader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INAIL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Codice Ditta n.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D77ADD" w:rsidRDefault="00AC7A45">
      <w:pPr>
        <w:spacing w:line="360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3. Per ragioni di urgenza l’impresa si impegna, in sede di offerta, a dare inizio ai lavori/forniture/servizi anche in assenza di contratto ed a seguito della comunicazione di aggiudicazione dell’appalto. </w:t>
      </w:r>
    </w:p>
    <w:p w:rsidR="00D77ADD" w:rsidRDefault="00D77ADD">
      <w:pPr>
        <w:ind w:right="566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4. L’operatore economico, inoltre, dichiara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999"/>
          <w:tab w:val="left" w:pos="1000"/>
        </w:tabs>
        <w:spacing w:before="126"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accettare, senza condizione o riserva alcuna, tutte le norme e le disposizioni contenute nel Bando di gara, nel presente Disciplinare di gara e nei suoi allegati;</w:t>
      </w:r>
    </w:p>
    <w:p w:rsidR="00AC7A45" w:rsidRDefault="00AC7A45">
      <w:pPr>
        <w:widowControl w:val="0"/>
        <w:numPr>
          <w:ilvl w:val="0"/>
          <w:numId w:val="1"/>
        </w:numPr>
        <w:tabs>
          <w:tab w:val="left" w:pos="999"/>
          <w:tab w:val="left" w:pos="1000"/>
        </w:tabs>
        <w:spacing w:before="126"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accettare, senza condizione o riserva alcuna, il codice di comportamento dell’Ente e il patto d</w:t>
      </w:r>
      <w:r w:rsidR="00B8546D">
        <w:rPr>
          <w:rFonts w:ascii="Calibri" w:eastAsia="Calibri" w:hAnsi="Calibri" w:cs="Calibri"/>
          <w:color w:val="000000"/>
          <w:sz w:val="22"/>
          <w:szCs w:val="22"/>
        </w:rPr>
        <w:t xml:space="preserve">’integrità </w:t>
      </w:r>
      <w:r>
        <w:rPr>
          <w:rFonts w:ascii="Calibri" w:eastAsia="Calibri" w:hAnsi="Calibri" w:cs="Calibri"/>
          <w:color w:val="000000"/>
          <w:sz w:val="22"/>
          <w:szCs w:val="22"/>
        </w:rPr>
        <w:t>allegato alla modulistica di gara;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999"/>
          <w:tab w:val="left" w:pos="1000"/>
        </w:tabs>
        <w:spacing w:line="362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999"/>
          <w:tab w:val="left" w:pos="1000"/>
        </w:tabs>
        <w:spacing w:before="68"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accettare e riconoscere che le registrazioni di sistema (cd.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log </w:t>
      </w:r>
      <w:r>
        <w:rPr>
          <w:rFonts w:ascii="Calibri" w:eastAsia="Calibri" w:hAnsi="Calibri" w:cs="Calibri"/>
          <w:color w:val="000000"/>
          <w:sz w:val="22"/>
          <w:szCs w:val="22"/>
        </w:rPr>
        <w:t>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[solo nel caso in cui l’operatore economico abbia sede in un paese inserito nella c.d. black list] di possedere l’autorizzazione rilasciata ai sensi del D.M. 14 dicembre 2010 del Ministero dell’economia e delle finanze avendo sede nei paesi inseriti nelle c.d. “black list”;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di aver preso visione, mediante accesso alla Piattaforma Telematica all’indirizzo</w:t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 xml:space="preserve"> https://cucdeltavoliere.traspare.com/</w:t>
      </w:r>
      <w:r>
        <w:rPr>
          <w:rFonts w:ascii="Calibri" w:eastAsia="Calibri" w:hAnsi="Calibri" w:cs="Calibri"/>
          <w:color w:val="000000"/>
          <w:sz w:val="22"/>
          <w:szCs w:val="22"/>
        </w:rPr>
        <w:t>, di tutta la documentazione tecnica relativa alle attività oggetto dell’appalto resa disponibile dalla Stazione Appaltante, la quale risulta pienamente esaustiva ai fini della conoscenza dei luoghi oggetto dell’intervento;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in grado di fornire, su richiesta della Stazione Appaltante e senza indugio, la documentazione di cui al citato articolo 91 del Codice dei Contratti;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subappalterà a soggetti in possesso dei requisiti di cui all’articolo 94 del D. Lgs 36/2023 e ss.mm.ii.;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autorizzare la Stazione Appaltante, qualora un partecipante alla gara eserciti la facoltà di accesso agli atti, a rilasciare copia di tutta la documentazione presentata per la partecipazione alla gara;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autorizzare la Stazione Appaltante a trasmettere le comunicazioni all’indirizzo di Posta elettronica certificata dichiarato al momento della registrazione sulla piattaforma telematica;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pienamente edotti di tutte le circostanze di fatto e di luogo riguardanti l’esecuzione dei lavori oggetto dell’appalto, trovando rispondenza tra quanto indicato nella documentazione di gara e quanto desunto dalla visita dei luoghi;</w:t>
      </w:r>
    </w:p>
    <w:p w:rsidR="00D77ADD" w:rsidRDefault="00AC7A45">
      <w:pPr>
        <w:spacing w:before="120"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5. </w:t>
      </w:r>
      <w:r>
        <w:rPr>
          <w:rFonts w:ascii="Calibri" w:eastAsia="Calibri" w:hAnsi="Calibri" w:cs="Calibri"/>
          <w:color w:val="000000"/>
          <w:sz w:val="22"/>
          <w:szCs w:val="22"/>
        </w:rPr>
        <w:t>L’operatore economico dichiara, inoltre, ai sensi dell’art. 85 comma 3 del D.Lgs. 159/2011 di avere i seguenti familiari conviventi di maggiore età con riferimento ai titolari di incarichi riportati nel camerale (compilare allegato):</w:t>
      </w:r>
    </w:p>
    <w:tbl>
      <w:tblPr>
        <w:tblW w:w="9186" w:type="dxa"/>
        <w:jc w:val="center"/>
        <w:tblLayout w:type="fixed"/>
        <w:tblLook w:val="0400" w:firstRow="0" w:lastRow="0" w:firstColumn="0" w:lastColumn="0" w:noHBand="0" w:noVBand="1"/>
      </w:tblPr>
      <w:tblGrid>
        <w:gridCol w:w="2666"/>
        <w:gridCol w:w="1630"/>
        <w:gridCol w:w="1629"/>
        <w:gridCol w:w="1631"/>
        <w:gridCol w:w="1630"/>
      </w:tblGrid>
      <w:tr w:rsidR="00D77ADD">
        <w:trPr>
          <w:cantSplit/>
          <w:tblHeader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Luogo di nascita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Data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Codice fiscale</w:t>
            </w:r>
          </w:p>
        </w:tc>
      </w:tr>
      <w:tr w:rsidR="00D77ADD">
        <w:trPr>
          <w:cantSplit/>
          <w:tblHeader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D77ADD" w:rsidRDefault="00D77ADD">
      <w:pP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essere informato, ai sensi del D.Lgs. 196/03, come integrato dal D.Lgs. 101/2018, che i dati personali raccolti saranno trattati anche con strumenti informatici esclusivamente nell’ambito del procedimento per il quale la presente dichiarazione viene resa.</w:t>
      </w:r>
    </w:p>
    <w:p w:rsidR="00D77ADD" w:rsidRDefault="00D77ADD">
      <w:pPr>
        <w:spacing w:before="120"/>
        <w:jc w:val="both"/>
        <w:rPr>
          <w:rFonts w:ascii="Calibri" w:eastAsia="Calibri" w:hAnsi="Calibri" w:cs="Calibri"/>
          <w:sz w:val="22"/>
          <w:szCs w:val="22"/>
        </w:rPr>
      </w:pPr>
    </w:p>
    <w:p w:rsidR="00D77ADD" w:rsidRDefault="00AC7A45">
      <w:pPr>
        <w:spacing w:before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__________, lì ________________    </w:t>
      </w:r>
      <w:r>
        <w:rPr>
          <w:rFonts w:ascii="Calibri" w:eastAsia="Calibri" w:hAnsi="Calibri" w:cs="Calibri"/>
          <w:sz w:val="22"/>
          <w:szCs w:val="22"/>
        </w:rPr>
        <w:tab/>
      </w:r>
    </w:p>
    <w:p w:rsidR="00D77ADD" w:rsidRDefault="00AC7A45">
      <w:pPr>
        <w:spacing w:before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luogo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(</w:t>
      </w:r>
      <w:r>
        <w:rPr>
          <w:rFonts w:ascii="Calibri" w:eastAsia="Calibri" w:hAnsi="Calibri" w:cs="Calibri"/>
          <w:i/>
          <w:sz w:val="22"/>
          <w:szCs w:val="22"/>
        </w:rPr>
        <w:t>data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D77ADD" w:rsidRDefault="00AC7A45">
      <w:pPr>
        <w:spacing w:before="120"/>
        <w:ind w:left="567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</w:t>
      </w:r>
    </w:p>
    <w:p w:rsidR="00D77ADD" w:rsidRDefault="00AC7A45">
      <w:pPr>
        <w:spacing w:before="120"/>
        <w:ind w:left="5664" w:firstLine="7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(Firma digitale del dichiarante)</w:t>
      </w:r>
    </w:p>
    <w:p w:rsidR="00D77ADD" w:rsidRDefault="00D77ADD">
      <w:pPr>
        <w:spacing w:before="12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D77ADD" w:rsidRDefault="00D77ADD">
      <w:pPr>
        <w:ind w:right="566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D77ADD" w:rsidRDefault="00D77ADD">
      <w:pPr>
        <w:ind w:right="566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D77ADD" w:rsidRDefault="00AC7A45">
      <w:pPr>
        <w:ind w:right="566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Alla presente dichiarazione deve essere allegata copia fotostatica del documento di identità in corso di validità dei soggetti firmatari. </w:t>
      </w:r>
    </w:p>
    <w:p w:rsidR="00D77ADD" w:rsidRDefault="00D77ADD">
      <w:pPr>
        <w:spacing w:before="120"/>
        <w:ind w:right="566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D77ADD" w:rsidRDefault="00AC7A45">
      <w:pPr>
        <w:spacing w:before="120"/>
        <w:ind w:right="566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Nota (1)</w:t>
      </w:r>
    </w:p>
    <w:p w:rsidR="00D77ADD" w:rsidRDefault="00AC7A45">
      <w:pPr>
        <w:spacing w:before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dichiarazioni del presente facsimile devono essere rese anche in nome e per conto dei seguenti soggetti: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titolare e direttore tecnico, se si tratta di impresa individuale;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tutti i soci ed i direttori tecnici, per le società in nome collettivo;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tutti i soci accomandatari e i direttori tecnici, per le società in accomandita semplice;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soggetti cessati dalla carica nell’anno antecedente la data di pubblicazione del bando di gara.</w:t>
      </w:r>
    </w:p>
    <w:p w:rsidR="00D77ADD" w:rsidRDefault="00D77ADD">
      <w:pPr>
        <w:ind w:right="566"/>
        <w:jc w:val="both"/>
        <w:rPr>
          <w:rFonts w:ascii="Calibri" w:eastAsia="Calibri" w:hAnsi="Calibri" w:cs="Calibri"/>
          <w:sz w:val="22"/>
          <w:szCs w:val="22"/>
          <w:u w:val="single"/>
        </w:rPr>
      </w:pPr>
    </w:p>
    <w:p w:rsidR="00D77ADD" w:rsidRDefault="00AC7A45">
      <w:pPr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 xml:space="preserve">Nel caso in cui le predette dichiarazioni vengano rese anche in nome e per conto dei sopracitati soggetti, questi ultimi 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>NON</w:t>
      </w:r>
      <w:r>
        <w:rPr>
          <w:rFonts w:ascii="Calibri" w:eastAsia="Calibri" w:hAnsi="Calibri" w:cs="Calibri"/>
          <w:sz w:val="22"/>
          <w:szCs w:val="22"/>
          <w:u w:val="single"/>
        </w:rPr>
        <w:t xml:space="preserve"> sono tenuti ad effettuare le medesime dichiarazioni personalmente; viceversa, i soggetti elencati nella nota (1) dovranno provvedere autonomamente a produrre le proprie autodichiarazioni</w:t>
      </w:r>
      <w:r>
        <w:rPr>
          <w:rFonts w:ascii="Calibri" w:eastAsia="Calibri" w:hAnsi="Calibri" w:cs="Calibri"/>
          <w:sz w:val="22"/>
          <w:szCs w:val="22"/>
        </w:rPr>
        <w:t>.</w:t>
      </w:r>
      <w:bookmarkEnd w:id="0"/>
    </w:p>
    <w:sectPr w:rsidR="00D77ADD">
      <w:footerReference w:type="even" r:id="rId14"/>
      <w:footerReference w:type="default" r:id="rId15"/>
      <w:pgSz w:w="11906" w:h="16838"/>
      <w:pgMar w:top="966" w:right="1134" w:bottom="1078" w:left="1134" w:header="0" w:footer="1021" w:gutter="0"/>
      <w:pgNumType w:start="1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C7A45" w:rsidRDefault="00AC7A45">
      <w:r>
        <w:separator/>
      </w:r>
    </w:p>
  </w:endnote>
  <w:endnote w:type="continuationSeparator" w:id="0">
    <w:p w:rsidR="00AC7A45" w:rsidRDefault="00AC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7ADD" w:rsidRDefault="00AC7A45">
    <w:pP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0</w:t>
    </w:r>
    <w:r>
      <w:rPr>
        <w:color w:val="000000"/>
      </w:rPr>
      <w:fldChar w:fldCharType="end"/>
    </w:r>
  </w:p>
  <w:p w:rsidR="00D77ADD" w:rsidRDefault="00D77ADD">
    <w:pP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7ADD" w:rsidRDefault="00AC7A45">
    <w:pP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6</w:t>
    </w:r>
    <w:r>
      <w:rPr>
        <w:color w:val="000000"/>
      </w:rPr>
      <w:fldChar w:fldCharType="end"/>
    </w:r>
  </w:p>
  <w:p w:rsidR="00D77ADD" w:rsidRDefault="00D77ADD">
    <w:pP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C7A45" w:rsidRDefault="00AC7A45">
      <w:r>
        <w:separator/>
      </w:r>
    </w:p>
  </w:footnote>
  <w:footnote w:type="continuationSeparator" w:id="0">
    <w:p w:rsidR="00AC7A45" w:rsidRDefault="00AC7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872564"/>
    <w:multiLevelType w:val="multilevel"/>
    <w:tmpl w:val="73D4188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57"/>
      </w:pPr>
      <w:rPr>
        <w:b w:val="0"/>
        <w:i w:val="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9F1558"/>
    <w:multiLevelType w:val="multilevel"/>
    <w:tmpl w:val="188886FC"/>
    <w:lvl w:ilvl="0">
      <w:start w:val="12"/>
      <w:numFmt w:val="decimal"/>
      <w:lvlText w:val="%1"/>
      <w:lvlJc w:val="left"/>
      <w:pPr>
        <w:tabs>
          <w:tab w:val="num" w:pos="0"/>
        </w:tabs>
        <w:ind w:left="280" w:hanging="45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0" w:hanging="455"/>
      </w:pPr>
      <w:rPr>
        <w:b/>
        <w:highlight w:val="lightGray"/>
      </w:rPr>
    </w:lvl>
    <w:lvl w:ilvl="2">
      <w:numFmt w:val="bullet"/>
      <w:lvlText w:val="●"/>
      <w:lvlJc w:val="left"/>
      <w:pPr>
        <w:tabs>
          <w:tab w:val="num" w:pos="0"/>
        </w:tabs>
        <w:ind w:left="280" w:hanging="286"/>
      </w:pPr>
      <w:rPr>
        <w:rFonts w:ascii="Calibri" w:hAnsi="Calibri" w:cs="Calibri" w:hint="default"/>
        <w:sz w:val="20"/>
        <w:szCs w:val="20"/>
      </w:rPr>
    </w:lvl>
    <w:lvl w:ilvl="3">
      <w:numFmt w:val="bullet"/>
      <w:lvlText w:val=""/>
      <w:lvlJc w:val="left"/>
      <w:pPr>
        <w:tabs>
          <w:tab w:val="num" w:pos="0"/>
        </w:tabs>
        <w:ind w:left="3257" w:hanging="2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50" w:hanging="2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43" w:hanging="2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35" w:hanging="2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28" w:hanging="2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21" w:hanging="286"/>
      </w:pPr>
      <w:rPr>
        <w:rFonts w:ascii="Symbol" w:hAnsi="Symbol" w:cs="Symbol" w:hint="default"/>
      </w:rPr>
    </w:lvl>
  </w:abstractNum>
  <w:abstractNum w:abstractNumId="2" w15:restartNumberingAfterBreak="0">
    <w:nsid w:val="632E1EC1"/>
    <w:multiLevelType w:val="multilevel"/>
    <w:tmpl w:val="16B20842"/>
    <w:lvl w:ilvl="0">
      <w:start w:val="1"/>
      <w:numFmt w:val="bullet"/>
      <w:lvlText w:val="❑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799B7499"/>
    <w:multiLevelType w:val="multilevel"/>
    <w:tmpl w:val="CE54F2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AFC7838"/>
    <w:multiLevelType w:val="multilevel"/>
    <w:tmpl w:val="9EF6C700"/>
    <w:lvl w:ilvl="0">
      <w:start w:val="1"/>
      <w:numFmt w:val="decimal"/>
      <w:lvlText w:val="%1)"/>
      <w:lvlJc w:val="left"/>
      <w:pPr>
        <w:tabs>
          <w:tab w:val="num" w:pos="0"/>
        </w:tabs>
        <w:ind w:left="563" w:hanging="437"/>
      </w:pPr>
      <w:rPr>
        <w:rFonts w:ascii="Book Antiqua" w:eastAsia="Book Antiqua" w:hAnsi="Book Antiqua" w:cs="Book Antiqua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524" w:hanging="43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89" w:hanging="43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3" w:hanging="43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18" w:hanging="43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83" w:hanging="43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47" w:hanging="43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12" w:hanging="43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77" w:hanging="437"/>
      </w:pPr>
      <w:rPr>
        <w:rFonts w:ascii="Symbol" w:hAnsi="Symbol" w:cs="Symbol" w:hint="default"/>
      </w:rPr>
    </w:lvl>
  </w:abstractNum>
  <w:num w:numId="1" w16cid:durableId="383138931">
    <w:abstractNumId w:val="4"/>
  </w:num>
  <w:num w:numId="2" w16cid:durableId="513499098">
    <w:abstractNumId w:val="0"/>
  </w:num>
  <w:num w:numId="3" w16cid:durableId="953832832">
    <w:abstractNumId w:val="1"/>
  </w:num>
  <w:num w:numId="4" w16cid:durableId="836656013">
    <w:abstractNumId w:val="2"/>
  </w:num>
  <w:num w:numId="5" w16cid:durableId="1449861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ADD"/>
    <w:rsid w:val="000671ED"/>
    <w:rsid w:val="000B5035"/>
    <w:rsid w:val="001408DC"/>
    <w:rsid w:val="00464ABB"/>
    <w:rsid w:val="00507A9F"/>
    <w:rsid w:val="00651DDA"/>
    <w:rsid w:val="006925D6"/>
    <w:rsid w:val="006F15CF"/>
    <w:rsid w:val="007703B8"/>
    <w:rsid w:val="00772D1B"/>
    <w:rsid w:val="0089027A"/>
    <w:rsid w:val="00AC7A45"/>
    <w:rsid w:val="00AD4123"/>
    <w:rsid w:val="00B8546D"/>
    <w:rsid w:val="00B86BFF"/>
    <w:rsid w:val="00D26AB1"/>
    <w:rsid w:val="00D577EC"/>
    <w:rsid w:val="00D77ADD"/>
    <w:rsid w:val="00F0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54DEA-4DC8-4D9B-81C5-CF2AC304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eastAsia="Garamond" w:hAnsi="Garamond" w:cs="Garamond"/>
      <w:b/>
      <w:sz w:val="24"/>
      <w:szCs w:val="24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ind w:right="-170"/>
      <w:jc w:val="center"/>
    </w:pPr>
    <w:rPr>
      <w:b/>
      <w:sz w:val="22"/>
      <w:szCs w:val="2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925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2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1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cucdeltavoliere@pec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ucdeltavoliere.traspare.com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cucdeltavoliere.traspare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Q+laygTZAWiAQ009axg5gr0vCDQ==">CgMxLjAyCGguZ2pkZ3hzOAByITFDT1lkLWNGMzMwM3EtX0V6ZFRJcFhkOXpoY2JlNVVHVw==</go:docsCustomData>
</go:gDocsCustomXmlDataStorage>
</file>

<file path=customXml/itemProps1.xml><?xml version="1.0" encoding="utf-8"?>
<ds:datastoreItem xmlns:ds="http://schemas.openxmlformats.org/officeDocument/2006/customXml" ds:itemID="{22BA093E-3E56-4484-A3E7-50DEEA7C3E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14</cp:revision>
  <dcterms:created xsi:type="dcterms:W3CDTF">2024-05-22T12:36:00Z</dcterms:created>
  <dcterms:modified xsi:type="dcterms:W3CDTF">2024-11-22T09:58:00Z</dcterms:modified>
  <dc:language>it-IT</dc:language>
</cp:coreProperties>
</file>